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61" w:rsidRDefault="00772E5D">
      <w:pPr>
        <w:pStyle w:val="Titolo"/>
      </w:pPr>
      <w:r>
        <w:t>FACOLTA’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ECONOMIA</w:t>
      </w:r>
    </w:p>
    <w:p w:rsidR="00DF3161" w:rsidRDefault="00772E5D">
      <w:pPr>
        <w:spacing w:before="186"/>
        <w:ind w:left="897" w:right="904"/>
        <w:jc w:val="center"/>
        <w:rPr>
          <w:b/>
          <w:sz w:val="28"/>
        </w:rPr>
      </w:pPr>
      <w:r>
        <w:rPr>
          <w:b/>
          <w:sz w:val="28"/>
          <w:u w:val="thick"/>
        </w:rPr>
        <w:t>TIROCINIO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IN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CONVENZIONE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CON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L’ORDINE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DEI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DOTTORI</w:t>
      </w:r>
    </w:p>
    <w:p w:rsidR="00DF3161" w:rsidRDefault="00772E5D">
      <w:pPr>
        <w:spacing w:before="160"/>
        <w:ind w:left="897" w:right="898"/>
        <w:jc w:val="center"/>
        <w:rPr>
          <w:b/>
          <w:sz w:val="28"/>
        </w:rPr>
      </w:pPr>
      <w:r>
        <w:rPr>
          <w:b/>
          <w:sz w:val="28"/>
          <w:u w:val="thick"/>
        </w:rPr>
        <w:t>COMMERCIALISTI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E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DEGLI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ESPERTI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CONTABILI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DI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ROMA</w:t>
      </w:r>
    </w:p>
    <w:p w:rsidR="00DF3161" w:rsidRDefault="00DF3161">
      <w:pPr>
        <w:pStyle w:val="Corpotesto"/>
        <w:ind w:left="0"/>
        <w:jc w:val="left"/>
        <w:rPr>
          <w:b/>
          <w:sz w:val="20"/>
        </w:rPr>
      </w:pPr>
    </w:p>
    <w:p w:rsidR="00BA35CE" w:rsidRDefault="00BA35CE">
      <w:pPr>
        <w:pStyle w:val="Corpotesto"/>
        <w:ind w:left="0"/>
        <w:jc w:val="left"/>
        <w:rPr>
          <w:b/>
          <w:sz w:val="20"/>
        </w:rPr>
      </w:pPr>
    </w:p>
    <w:p w:rsidR="00DF3161" w:rsidRDefault="00E95C8D">
      <w:pPr>
        <w:pStyle w:val="Corpotesto"/>
        <w:spacing w:before="8"/>
        <w:ind w:left="0"/>
        <w:jc w:val="left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165100</wp:posOffset>
                </wp:positionV>
                <wp:extent cx="6264910" cy="26543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654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61" w:rsidRDefault="00772E5D">
                            <w:pPr>
                              <w:spacing w:before="18"/>
                              <w:ind w:left="2822" w:right="282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ITER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L’ATTIVAZIONE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3pt;width:493.3pt;height:20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" fillcolor="yellow" strokeweight=".48pt">
                <v:textbox inset="0,0,0,0">
                  <w:txbxContent>
                    <w:p w:rsidR="00DF3161" w:rsidRDefault="00772E5D">
                      <w:pPr>
                        <w:spacing w:before="18"/>
                        <w:ind w:left="2822" w:right="282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ITER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PER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L’ATTIVAZIONE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3161" w:rsidRDefault="00DF3161">
      <w:pPr>
        <w:pStyle w:val="Corpotesto"/>
        <w:spacing w:before="7"/>
        <w:ind w:left="0"/>
        <w:jc w:val="left"/>
        <w:rPr>
          <w:b/>
          <w:sz w:val="29"/>
        </w:rPr>
      </w:pPr>
    </w:p>
    <w:p w:rsidR="00BA35CE" w:rsidRDefault="00BA35CE">
      <w:pPr>
        <w:pStyle w:val="Corpotesto"/>
        <w:spacing w:before="7"/>
        <w:ind w:left="0"/>
        <w:jc w:val="left"/>
        <w:rPr>
          <w:b/>
          <w:sz w:val="29"/>
        </w:rPr>
      </w:pPr>
    </w:p>
    <w:p w:rsidR="00DF3161" w:rsidRDefault="00772E5D">
      <w:pPr>
        <w:pStyle w:val="Paragrafoelenco"/>
        <w:numPr>
          <w:ilvl w:val="0"/>
          <w:numId w:val="1"/>
        </w:numPr>
        <w:tabs>
          <w:tab w:val="left" w:pos="927"/>
        </w:tabs>
        <w:spacing w:before="89" w:line="360" w:lineRule="auto"/>
        <w:ind w:right="219"/>
        <w:jc w:val="both"/>
        <w:rPr>
          <w:sz w:val="28"/>
        </w:rPr>
      </w:pPr>
      <w:r w:rsidRPr="004216BD">
        <w:rPr>
          <w:sz w:val="28"/>
        </w:rPr>
        <w:t xml:space="preserve">Lo studente </w:t>
      </w:r>
      <w:r w:rsidR="004216BD" w:rsidRPr="004216BD">
        <w:rPr>
          <w:sz w:val="28"/>
        </w:rPr>
        <w:t xml:space="preserve">individua il </w:t>
      </w:r>
      <w:r w:rsidRPr="004216BD">
        <w:rPr>
          <w:sz w:val="28"/>
        </w:rPr>
        <w:t xml:space="preserve">Dominus dello Studio presso il quale ha </w:t>
      </w:r>
      <w:proofErr w:type="gramStart"/>
      <w:r w:rsidRPr="004216BD">
        <w:rPr>
          <w:sz w:val="28"/>
        </w:rPr>
        <w:t>intenzione</w:t>
      </w:r>
      <w:r w:rsidR="004216BD" w:rsidRPr="004216BD">
        <w:rPr>
          <w:sz w:val="28"/>
        </w:rPr>
        <w:t xml:space="preserve"> </w:t>
      </w:r>
      <w:r w:rsidRPr="004216BD">
        <w:rPr>
          <w:spacing w:val="-67"/>
          <w:sz w:val="28"/>
        </w:rPr>
        <w:t xml:space="preserve"> </w:t>
      </w:r>
      <w:r w:rsidRPr="004216BD">
        <w:rPr>
          <w:sz w:val="28"/>
        </w:rPr>
        <w:t>di</w:t>
      </w:r>
      <w:proofErr w:type="gramEnd"/>
      <w:r w:rsidRPr="004216BD">
        <w:rPr>
          <w:spacing w:val="-13"/>
          <w:sz w:val="28"/>
        </w:rPr>
        <w:t xml:space="preserve"> </w:t>
      </w:r>
      <w:r w:rsidRPr="004216BD">
        <w:rPr>
          <w:sz w:val="28"/>
        </w:rPr>
        <w:t>svolgere</w:t>
      </w:r>
      <w:r w:rsidRPr="004216BD">
        <w:rPr>
          <w:spacing w:val="-11"/>
          <w:sz w:val="28"/>
        </w:rPr>
        <w:t xml:space="preserve"> </w:t>
      </w:r>
      <w:r w:rsidRPr="004216BD">
        <w:rPr>
          <w:sz w:val="28"/>
        </w:rPr>
        <w:t>il</w:t>
      </w:r>
      <w:r w:rsidRPr="004216BD">
        <w:rPr>
          <w:spacing w:val="-10"/>
          <w:sz w:val="28"/>
        </w:rPr>
        <w:t xml:space="preserve"> </w:t>
      </w:r>
      <w:r w:rsidRPr="004216BD">
        <w:rPr>
          <w:sz w:val="28"/>
        </w:rPr>
        <w:t>tirocinio</w:t>
      </w:r>
      <w:r w:rsidRPr="004216BD">
        <w:rPr>
          <w:spacing w:val="-10"/>
          <w:sz w:val="28"/>
        </w:rPr>
        <w:t xml:space="preserve"> </w:t>
      </w:r>
      <w:r w:rsidR="004216BD">
        <w:rPr>
          <w:spacing w:val="-10"/>
          <w:sz w:val="28"/>
        </w:rPr>
        <w:t>e con</w:t>
      </w:r>
      <w:r w:rsidR="004216BD" w:rsidRPr="004216BD">
        <w:rPr>
          <w:spacing w:val="-10"/>
          <w:sz w:val="28"/>
        </w:rPr>
        <w:t xml:space="preserve">corda con lui </w:t>
      </w:r>
      <w:r w:rsidRPr="004216BD">
        <w:rPr>
          <w:sz w:val="28"/>
        </w:rPr>
        <w:t>i</w:t>
      </w:r>
      <w:r w:rsidRPr="004216BD">
        <w:rPr>
          <w:spacing w:val="-10"/>
          <w:sz w:val="28"/>
        </w:rPr>
        <w:t xml:space="preserve"> </w:t>
      </w:r>
      <w:r w:rsidRPr="004216BD">
        <w:rPr>
          <w:sz w:val="28"/>
        </w:rPr>
        <w:t>contenuti</w:t>
      </w:r>
      <w:r w:rsidRPr="004216BD">
        <w:rPr>
          <w:spacing w:val="-10"/>
          <w:sz w:val="28"/>
        </w:rPr>
        <w:t xml:space="preserve"> </w:t>
      </w:r>
      <w:r w:rsidRPr="004216BD">
        <w:rPr>
          <w:sz w:val="28"/>
        </w:rPr>
        <w:t>dell’attività</w:t>
      </w:r>
      <w:r w:rsidRPr="004216BD">
        <w:rPr>
          <w:spacing w:val="-13"/>
          <w:sz w:val="28"/>
        </w:rPr>
        <w:t xml:space="preserve"> </w:t>
      </w:r>
      <w:r w:rsidRPr="004216BD">
        <w:rPr>
          <w:sz w:val="28"/>
        </w:rPr>
        <w:t>da</w:t>
      </w:r>
      <w:r w:rsidRPr="004216BD">
        <w:rPr>
          <w:spacing w:val="-11"/>
          <w:sz w:val="28"/>
        </w:rPr>
        <w:t xml:space="preserve"> </w:t>
      </w:r>
      <w:r w:rsidRPr="004216BD">
        <w:rPr>
          <w:sz w:val="28"/>
        </w:rPr>
        <w:t>svolgere,</w:t>
      </w:r>
      <w:r w:rsidRPr="004216BD">
        <w:rPr>
          <w:spacing w:val="-14"/>
          <w:sz w:val="28"/>
        </w:rPr>
        <w:t xml:space="preserve"> </w:t>
      </w:r>
      <w:r w:rsidRPr="004216BD">
        <w:rPr>
          <w:sz w:val="28"/>
        </w:rPr>
        <w:t>le</w:t>
      </w:r>
      <w:r w:rsidRPr="004216BD">
        <w:rPr>
          <w:spacing w:val="-13"/>
          <w:sz w:val="28"/>
        </w:rPr>
        <w:t xml:space="preserve"> </w:t>
      </w:r>
      <w:r w:rsidRPr="004216BD">
        <w:rPr>
          <w:sz w:val="28"/>
        </w:rPr>
        <w:t>date</w:t>
      </w:r>
      <w:r w:rsidRPr="004216BD">
        <w:rPr>
          <w:spacing w:val="-11"/>
          <w:sz w:val="28"/>
        </w:rPr>
        <w:t xml:space="preserve"> </w:t>
      </w:r>
      <w:r w:rsidRPr="004216BD">
        <w:rPr>
          <w:sz w:val="28"/>
        </w:rPr>
        <w:t>di</w:t>
      </w:r>
      <w:r w:rsidRPr="004216BD">
        <w:rPr>
          <w:sz w:val="28"/>
        </w:rPr>
        <w:t xml:space="preserve"> </w:t>
      </w:r>
      <w:r w:rsidRPr="004216BD">
        <w:rPr>
          <w:sz w:val="28"/>
        </w:rPr>
        <w:t>inizio</w:t>
      </w:r>
      <w:r w:rsidRPr="004216BD">
        <w:rPr>
          <w:sz w:val="28"/>
        </w:rPr>
        <w:t xml:space="preserve"> </w:t>
      </w:r>
      <w:r w:rsidRPr="004216BD">
        <w:rPr>
          <w:sz w:val="28"/>
        </w:rPr>
        <w:t>e</w:t>
      </w:r>
      <w:r w:rsidRPr="004216BD">
        <w:rPr>
          <w:sz w:val="28"/>
        </w:rPr>
        <w:t xml:space="preserve"> </w:t>
      </w:r>
      <w:r w:rsidRPr="004216BD">
        <w:rPr>
          <w:sz w:val="28"/>
        </w:rPr>
        <w:t>fine</w:t>
      </w:r>
      <w:r w:rsidR="004216BD">
        <w:rPr>
          <w:sz w:val="28"/>
        </w:rPr>
        <w:t xml:space="preserve"> </w:t>
      </w:r>
      <w:r w:rsidRPr="004216BD">
        <w:rPr>
          <w:sz w:val="28"/>
        </w:rPr>
        <w:t>del</w:t>
      </w:r>
      <w:r w:rsidRPr="004216BD">
        <w:rPr>
          <w:sz w:val="28"/>
        </w:rPr>
        <w:t xml:space="preserve"> </w:t>
      </w:r>
      <w:r w:rsidRPr="004216BD">
        <w:rPr>
          <w:sz w:val="28"/>
        </w:rPr>
        <w:t>tirocinio</w:t>
      </w:r>
      <w:r w:rsidR="004216BD">
        <w:rPr>
          <w:sz w:val="28"/>
        </w:rPr>
        <w:t>.</w:t>
      </w:r>
    </w:p>
    <w:p w:rsidR="009604D8" w:rsidRDefault="009604D8" w:rsidP="009604D8">
      <w:pPr>
        <w:pStyle w:val="Paragrafoelenco"/>
        <w:numPr>
          <w:ilvl w:val="0"/>
          <w:numId w:val="1"/>
        </w:numPr>
        <w:tabs>
          <w:tab w:val="left" w:pos="927"/>
        </w:tabs>
        <w:spacing w:line="360" w:lineRule="auto"/>
        <w:ind w:right="213"/>
        <w:jc w:val="both"/>
        <w:rPr>
          <w:sz w:val="28"/>
        </w:rPr>
      </w:pPr>
      <w:r w:rsidRPr="004216BD">
        <w:rPr>
          <w:sz w:val="28"/>
        </w:rPr>
        <w:t xml:space="preserve">Lo studente </w:t>
      </w:r>
      <w:r w:rsidRPr="004216BD">
        <w:rPr>
          <w:sz w:val="28"/>
          <w:u w:val="single"/>
        </w:rPr>
        <w:t>contatta i</w:t>
      </w:r>
      <w:r>
        <w:rPr>
          <w:sz w:val="28"/>
          <w:u w:val="single"/>
        </w:rPr>
        <w:t xml:space="preserve">l docente </w:t>
      </w:r>
      <w:r w:rsidRPr="004216BD">
        <w:rPr>
          <w:sz w:val="28"/>
          <w:u w:val="single"/>
        </w:rPr>
        <w:t>di riferimento</w:t>
      </w:r>
      <w:r w:rsidRPr="004216BD">
        <w:rPr>
          <w:sz w:val="28"/>
        </w:rPr>
        <w:t xml:space="preserve"> (Prof. </w:t>
      </w:r>
      <w:r>
        <w:rPr>
          <w:sz w:val="28"/>
        </w:rPr>
        <w:t>Susanna Di Martino</w:t>
      </w:r>
      <w:r w:rsidRPr="004216BD">
        <w:rPr>
          <w:sz w:val="28"/>
        </w:rPr>
        <w:t>),</w:t>
      </w:r>
      <w:r w:rsidRPr="004216BD">
        <w:rPr>
          <w:spacing w:val="-4"/>
          <w:sz w:val="28"/>
        </w:rPr>
        <w:t xml:space="preserve"> </w:t>
      </w:r>
      <w:r w:rsidRPr="004216BD">
        <w:rPr>
          <w:sz w:val="28"/>
        </w:rPr>
        <w:t>inviando</w:t>
      </w:r>
      <w:r>
        <w:rPr>
          <w:sz w:val="28"/>
        </w:rPr>
        <w:t xml:space="preserve">le </w:t>
      </w:r>
    </w:p>
    <w:p w:rsidR="007514F3" w:rsidRDefault="009604D8" w:rsidP="007514F3">
      <w:pPr>
        <w:pStyle w:val="Paragrafoelenco"/>
        <w:numPr>
          <w:ilvl w:val="0"/>
          <w:numId w:val="2"/>
        </w:numPr>
        <w:spacing w:line="360" w:lineRule="auto"/>
        <w:ind w:left="1418" w:right="214" w:hanging="492"/>
        <w:rPr>
          <w:sz w:val="28"/>
        </w:rPr>
      </w:pPr>
      <w:proofErr w:type="gramStart"/>
      <w:r w:rsidRPr="007514F3">
        <w:rPr>
          <w:sz w:val="28"/>
        </w:rPr>
        <w:t>la</w:t>
      </w:r>
      <w:proofErr w:type="gramEnd"/>
      <w:r w:rsidRPr="007514F3">
        <w:rPr>
          <w:sz w:val="28"/>
        </w:rPr>
        <w:t xml:space="preserve"> </w:t>
      </w:r>
      <w:r w:rsidR="007514F3" w:rsidRPr="007514F3">
        <w:rPr>
          <w:sz w:val="28"/>
        </w:rPr>
        <w:t>“</w:t>
      </w:r>
      <w:r w:rsidRPr="007514F3">
        <w:rPr>
          <w:sz w:val="28"/>
        </w:rPr>
        <w:t xml:space="preserve">Scheda riassuntiva Tirocinio in Convenzione” </w:t>
      </w:r>
      <w:r w:rsidR="007514F3" w:rsidRPr="007514F3">
        <w:rPr>
          <w:sz w:val="28"/>
        </w:rPr>
        <w:t>compilata per la sottoscrizione, precisando le attività</w:t>
      </w:r>
      <w:r w:rsidR="007514F3" w:rsidRPr="007514F3">
        <w:rPr>
          <w:spacing w:val="1"/>
          <w:sz w:val="28"/>
        </w:rPr>
        <w:t xml:space="preserve"> </w:t>
      </w:r>
      <w:r w:rsidR="007514F3" w:rsidRPr="007514F3">
        <w:rPr>
          <w:sz w:val="28"/>
        </w:rPr>
        <w:t xml:space="preserve">incluse nel progetto formativo [complessivamente non inferiori a </w:t>
      </w:r>
      <w:r w:rsidR="007514F3" w:rsidRPr="007514F3">
        <w:rPr>
          <w:sz w:val="28"/>
        </w:rPr>
        <w:t xml:space="preserve"> 290</w:t>
      </w:r>
      <w:r w:rsidR="007514F3" w:rsidRPr="007514F3">
        <w:rPr>
          <w:sz w:val="28"/>
        </w:rPr>
        <w:t xml:space="preserve"> ore </w:t>
      </w:r>
      <w:r w:rsidR="007514F3" w:rsidRPr="007514F3">
        <w:rPr>
          <w:sz w:val="28"/>
        </w:rPr>
        <w:t>(per la LM) e  22</w:t>
      </w:r>
      <w:r w:rsidR="007514F3" w:rsidRPr="007514F3">
        <w:rPr>
          <w:sz w:val="28"/>
        </w:rPr>
        <w:t>0</w:t>
      </w:r>
      <w:r w:rsidR="007514F3" w:rsidRPr="007514F3">
        <w:rPr>
          <w:spacing w:val="1"/>
          <w:sz w:val="28"/>
        </w:rPr>
        <w:t xml:space="preserve"> </w:t>
      </w:r>
      <w:r w:rsidR="007514F3" w:rsidRPr="007514F3">
        <w:rPr>
          <w:spacing w:val="1"/>
          <w:sz w:val="28"/>
        </w:rPr>
        <w:t>ore (</w:t>
      </w:r>
      <w:r w:rsidR="007514F3" w:rsidRPr="007514F3">
        <w:rPr>
          <w:sz w:val="28"/>
        </w:rPr>
        <w:t>per la LT) e con distinta indicazione del monte ore riservato a ciascuna di esse</w:t>
      </w:r>
      <w:r w:rsidR="007514F3" w:rsidRPr="007514F3">
        <w:rPr>
          <w:spacing w:val="1"/>
          <w:sz w:val="28"/>
        </w:rPr>
        <w:t xml:space="preserve"> </w:t>
      </w:r>
      <w:r w:rsidR="007514F3" w:rsidRPr="007514F3">
        <w:rPr>
          <w:sz w:val="28"/>
        </w:rPr>
        <w:t>(es: contabilità</w:t>
      </w:r>
      <w:r w:rsidR="007514F3" w:rsidRPr="007514F3">
        <w:rPr>
          <w:spacing w:val="-1"/>
          <w:sz w:val="28"/>
        </w:rPr>
        <w:t xml:space="preserve"> </w:t>
      </w:r>
      <w:r w:rsidR="007514F3" w:rsidRPr="007514F3">
        <w:rPr>
          <w:sz w:val="28"/>
        </w:rPr>
        <w:t>50</w:t>
      </w:r>
      <w:r w:rsidR="007514F3" w:rsidRPr="007514F3">
        <w:rPr>
          <w:spacing w:val="-3"/>
          <w:sz w:val="28"/>
        </w:rPr>
        <w:t xml:space="preserve"> </w:t>
      </w:r>
      <w:r w:rsidR="007514F3" w:rsidRPr="007514F3">
        <w:rPr>
          <w:sz w:val="28"/>
        </w:rPr>
        <w:t>ore; adempimenti</w:t>
      </w:r>
      <w:r w:rsidR="007514F3" w:rsidRPr="007514F3">
        <w:rPr>
          <w:spacing w:val="-3"/>
          <w:sz w:val="28"/>
        </w:rPr>
        <w:t xml:space="preserve"> </w:t>
      </w:r>
      <w:r w:rsidR="007514F3" w:rsidRPr="007514F3">
        <w:rPr>
          <w:sz w:val="28"/>
        </w:rPr>
        <w:t>dichiarativi</w:t>
      </w:r>
      <w:r w:rsidR="007514F3" w:rsidRPr="007514F3">
        <w:rPr>
          <w:spacing w:val="1"/>
          <w:sz w:val="28"/>
        </w:rPr>
        <w:t xml:space="preserve"> </w:t>
      </w:r>
      <w:r w:rsidR="007514F3" w:rsidRPr="007514F3">
        <w:rPr>
          <w:sz w:val="28"/>
        </w:rPr>
        <w:t>50 ore</w:t>
      </w:r>
      <w:r w:rsidR="007514F3" w:rsidRPr="007514F3">
        <w:rPr>
          <w:spacing w:val="-1"/>
          <w:sz w:val="28"/>
        </w:rPr>
        <w:t xml:space="preserve"> </w:t>
      </w:r>
      <w:r w:rsidR="007514F3" w:rsidRPr="007514F3">
        <w:rPr>
          <w:sz w:val="28"/>
        </w:rPr>
        <w:t>etc.)];</w:t>
      </w:r>
    </w:p>
    <w:p w:rsidR="007514F3" w:rsidRPr="007514F3" w:rsidRDefault="007514F3" w:rsidP="007514F3">
      <w:pPr>
        <w:pStyle w:val="Paragrafoelenco"/>
        <w:numPr>
          <w:ilvl w:val="0"/>
          <w:numId w:val="2"/>
        </w:numPr>
        <w:spacing w:line="360" w:lineRule="auto"/>
        <w:ind w:left="1418" w:right="214" w:hanging="492"/>
        <w:rPr>
          <w:sz w:val="28"/>
        </w:rPr>
      </w:pPr>
      <w:proofErr w:type="gramStart"/>
      <w:r>
        <w:rPr>
          <w:sz w:val="28"/>
        </w:rPr>
        <w:t>l</w:t>
      </w:r>
      <w:r w:rsidRPr="007514F3">
        <w:rPr>
          <w:sz w:val="28"/>
        </w:rPr>
        <w:t>’autocertificazione</w:t>
      </w:r>
      <w:proofErr w:type="gramEnd"/>
      <w:r w:rsidRPr="007514F3">
        <w:rPr>
          <w:sz w:val="28"/>
        </w:rPr>
        <w:t xml:space="preserve">, scaricata da </w:t>
      </w:r>
      <w:proofErr w:type="spellStart"/>
      <w:r w:rsidRPr="007514F3">
        <w:rPr>
          <w:sz w:val="28"/>
        </w:rPr>
        <w:t>ICatt</w:t>
      </w:r>
      <w:proofErr w:type="spellEnd"/>
      <w:r w:rsidRPr="007514F3">
        <w:rPr>
          <w:sz w:val="28"/>
        </w:rPr>
        <w:t xml:space="preserve">, degli esami superati </w:t>
      </w:r>
      <w:r>
        <w:rPr>
          <w:sz w:val="28"/>
        </w:rPr>
        <w:t xml:space="preserve">(crediti acquisiti) </w:t>
      </w:r>
      <w:r w:rsidRPr="007514F3">
        <w:rPr>
          <w:sz w:val="28"/>
        </w:rPr>
        <w:t>con voti</w:t>
      </w:r>
    </w:p>
    <w:p w:rsidR="004216BD" w:rsidRPr="004216BD" w:rsidRDefault="004216BD">
      <w:pPr>
        <w:pStyle w:val="Paragrafoelenco"/>
        <w:numPr>
          <w:ilvl w:val="0"/>
          <w:numId w:val="1"/>
        </w:numPr>
        <w:tabs>
          <w:tab w:val="left" w:pos="927"/>
        </w:tabs>
        <w:spacing w:before="89" w:line="360" w:lineRule="auto"/>
        <w:ind w:right="219"/>
        <w:jc w:val="both"/>
        <w:rPr>
          <w:sz w:val="28"/>
        </w:rPr>
      </w:pPr>
      <w:r>
        <w:rPr>
          <w:sz w:val="28"/>
        </w:rPr>
        <w:t xml:space="preserve">Lo </w:t>
      </w:r>
      <w:r w:rsidR="009604D8">
        <w:rPr>
          <w:sz w:val="28"/>
        </w:rPr>
        <w:t>S</w:t>
      </w:r>
      <w:r>
        <w:rPr>
          <w:sz w:val="28"/>
        </w:rPr>
        <w:t>tudio, se non ancora convenzionato, deve convenzionarsi sul portale STEP seguendo le indicazioni pubblicate nel sito, nella sezione Tirocini e Stage, documento “Procedura di Attivazione Tirocini con CFU”</w:t>
      </w:r>
      <w:r w:rsidR="009604D8">
        <w:rPr>
          <w:sz w:val="28"/>
        </w:rPr>
        <w:t>. Se già convenzionato, può procedere al punto seguente.</w:t>
      </w:r>
    </w:p>
    <w:p w:rsidR="00DF3161" w:rsidRPr="004216BD" w:rsidRDefault="00772E5D">
      <w:pPr>
        <w:pStyle w:val="Paragrafoelenco"/>
        <w:numPr>
          <w:ilvl w:val="0"/>
          <w:numId w:val="1"/>
        </w:numPr>
        <w:tabs>
          <w:tab w:val="left" w:pos="927"/>
        </w:tabs>
        <w:spacing w:before="1" w:line="360" w:lineRule="auto"/>
        <w:jc w:val="both"/>
        <w:rPr>
          <w:sz w:val="28"/>
        </w:rPr>
      </w:pPr>
      <w:r w:rsidRPr="004216BD">
        <w:rPr>
          <w:sz w:val="28"/>
        </w:rPr>
        <w:t xml:space="preserve">Lo studente e lo Studio, </w:t>
      </w:r>
      <w:r w:rsidRPr="009604D8">
        <w:rPr>
          <w:b/>
          <w:sz w:val="28"/>
        </w:rPr>
        <w:t>prima di iniziare il tirocinio,</w:t>
      </w:r>
      <w:r w:rsidRPr="004216BD">
        <w:rPr>
          <w:sz w:val="28"/>
        </w:rPr>
        <w:t xml:space="preserve"> provvedono ad attivare il</w:t>
      </w:r>
      <w:r w:rsidRPr="004216BD">
        <w:rPr>
          <w:spacing w:val="1"/>
          <w:sz w:val="28"/>
        </w:rPr>
        <w:t xml:space="preserve"> </w:t>
      </w:r>
      <w:r w:rsidRPr="004216BD">
        <w:rPr>
          <w:sz w:val="28"/>
          <w:u w:val="single"/>
        </w:rPr>
        <w:t xml:space="preserve">TIROCINIO CURRICULARE </w:t>
      </w:r>
      <w:r w:rsidR="004216BD" w:rsidRPr="004216BD">
        <w:rPr>
          <w:sz w:val="28"/>
          <w:u w:val="single"/>
        </w:rPr>
        <w:t xml:space="preserve">CON </w:t>
      </w:r>
      <w:r w:rsidRPr="004216BD">
        <w:rPr>
          <w:sz w:val="28"/>
          <w:u w:val="single"/>
        </w:rPr>
        <w:t>CFU tramite il Portale STEP</w:t>
      </w:r>
      <w:r w:rsidRPr="004216BD">
        <w:rPr>
          <w:sz w:val="28"/>
        </w:rPr>
        <w:t>, fino al</w:t>
      </w:r>
      <w:r w:rsidRPr="004216BD">
        <w:rPr>
          <w:spacing w:val="1"/>
          <w:sz w:val="28"/>
        </w:rPr>
        <w:t xml:space="preserve"> </w:t>
      </w:r>
      <w:r w:rsidRPr="004216BD">
        <w:rPr>
          <w:sz w:val="28"/>
        </w:rPr>
        <w:t>ricevimento da parte del Servizi</w:t>
      </w:r>
      <w:r w:rsidRPr="004216BD">
        <w:rPr>
          <w:sz w:val="28"/>
        </w:rPr>
        <w:t>o Stage e Placement della mail con la conferma</w:t>
      </w:r>
      <w:r w:rsidRPr="004216BD">
        <w:rPr>
          <w:spacing w:val="-67"/>
          <w:sz w:val="28"/>
        </w:rPr>
        <w:t xml:space="preserve"> </w:t>
      </w:r>
      <w:r w:rsidRPr="004216BD">
        <w:rPr>
          <w:sz w:val="28"/>
        </w:rPr>
        <w:t>della</w:t>
      </w:r>
      <w:r w:rsidRPr="004216BD">
        <w:rPr>
          <w:spacing w:val="-4"/>
          <w:sz w:val="28"/>
        </w:rPr>
        <w:t xml:space="preserve"> </w:t>
      </w:r>
      <w:r w:rsidRPr="004216BD">
        <w:rPr>
          <w:sz w:val="28"/>
        </w:rPr>
        <w:t>data di</w:t>
      </w:r>
      <w:r w:rsidRPr="004216BD">
        <w:rPr>
          <w:spacing w:val="1"/>
          <w:sz w:val="28"/>
        </w:rPr>
        <w:t xml:space="preserve"> </w:t>
      </w:r>
      <w:r w:rsidRPr="004216BD">
        <w:rPr>
          <w:sz w:val="28"/>
        </w:rPr>
        <w:t>avvio</w:t>
      </w:r>
      <w:r w:rsidRPr="004216BD">
        <w:rPr>
          <w:spacing w:val="-1"/>
          <w:sz w:val="28"/>
        </w:rPr>
        <w:t xml:space="preserve"> </w:t>
      </w:r>
      <w:r w:rsidRPr="004216BD">
        <w:rPr>
          <w:sz w:val="28"/>
        </w:rPr>
        <w:t>del</w:t>
      </w:r>
      <w:r w:rsidRPr="004216BD">
        <w:rPr>
          <w:spacing w:val="1"/>
          <w:sz w:val="28"/>
        </w:rPr>
        <w:t xml:space="preserve"> </w:t>
      </w:r>
      <w:r w:rsidRPr="004216BD">
        <w:rPr>
          <w:sz w:val="28"/>
        </w:rPr>
        <w:t>tirocinio</w:t>
      </w:r>
    </w:p>
    <w:p w:rsidR="001B7566" w:rsidRDefault="00772E5D" w:rsidP="001B7566">
      <w:pPr>
        <w:pStyle w:val="Paragrafoelenco"/>
        <w:numPr>
          <w:ilvl w:val="0"/>
          <w:numId w:val="1"/>
        </w:numPr>
        <w:tabs>
          <w:tab w:val="left" w:pos="934"/>
        </w:tabs>
        <w:spacing w:line="360" w:lineRule="auto"/>
        <w:ind w:right="208"/>
        <w:rPr>
          <w:sz w:val="28"/>
        </w:rPr>
      </w:pPr>
      <w:r w:rsidRPr="00003AB3">
        <w:rPr>
          <w:sz w:val="28"/>
        </w:rPr>
        <w:t>Lo</w:t>
      </w:r>
      <w:r w:rsidRPr="00003AB3">
        <w:rPr>
          <w:sz w:val="28"/>
        </w:rPr>
        <w:t xml:space="preserve"> </w:t>
      </w:r>
      <w:r w:rsidRPr="00003AB3">
        <w:rPr>
          <w:sz w:val="28"/>
        </w:rPr>
        <w:t>studente</w:t>
      </w:r>
      <w:r w:rsidRPr="00003AB3">
        <w:rPr>
          <w:sz w:val="28"/>
        </w:rPr>
        <w:t xml:space="preserve"> </w:t>
      </w:r>
      <w:r w:rsidR="007514F3" w:rsidRPr="00003AB3">
        <w:rPr>
          <w:sz w:val="28"/>
        </w:rPr>
        <w:t xml:space="preserve">provvede </w:t>
      </w:r>
      <w:r w:rsidR="00003AB3" w:rsidRPr="00003AB3">
        <w:rPr>
          <w:sz w:val="28"/>
        </w:rPr>
        <w:t>quindi ad attivare il tirocinio presso l</w:t>
      </w:r>
      <w:r w:rsidR="00003AB3">
        <w:rPr>
          <w:sz w:val="28"/>
        </w:rPr>
        <w:t>’O</w:t>
      </w:r>
      <w:r w:rsidR="00003AB3" w:rsidRPr="00003AB3">
        <w:rPr>
          <w:sz w:val="28"/>
        </w:rPr>
        <w:t xml:space="preserve">rdine seguendo le indicazioni </w:t>
      </w:r>
      <w:r w:rsidR="001B7566">
        <w:rPr>
          <w:sz w:val="28"/>
        </w:rPr>
        <w:t xml:space="preserve">presenti nel sito </w:t>
      </w:r>
      <w:hyperlink r:id="rId5" w:history="1">
        <w:r w:rsidR="001B7566" w:rsidRPr="0058666C">
          <w:rPr>
            <w:rStyle w:val="Collegamentoipertestuale"/>
            <w:sz w:val="28"/>
          </w:rPr>
          <w:t>https://www.odcec.roma.it/</w:t>
        </w:r>
      </w:hyperlink>
      <w:r w:rsidR="001B7566">
        <w:rPr>
          <w:sz w:val="28"/>
        </w:rPr>
        <w:t xml:space="preserve"> ed inviare </w:t>
      </w:r>
      <w:r w:rsidRPr="00003AB3">
        <w:rPr>
          <w:sz w:val="28"/>
        </w:rPr>
        <w:t>all</w:t>
      </w:r>
      <w:r w:rsidR="00003AB3" w:rsidRPr="00003AB3">
        <w:rPr>
          <w:sz w:val="28"/>
        </w:rPr>
        <w:t xml:space="preserve">a segreteria </w:t>
      </w:r>
      <w:r w:rsidR="001B7566">
        <w:rPr>
          <w:sz w:val="28"/>
        </w:rPr>
        <w:t>la documentazi</w:t>
      </w:r>
      <w:r w:rsidR="00BA35CE">
        <w:rPr>
          <w:sz w:val="28"/>
        </w:rPr>
        <w:t>one necessaria per A</w:t>
      </w:r>
      <w:r w:rsidR="001B7566">
        <w:rPr>
          <w:sz w:val="28"/>
        </w:rPr>
        <w:t xml:space="preserve">ttivare il tirocinio in Convenzione </w:t>
      </w:r>
      <w:r w:rsidR="00BA35CE">
        <w:rPr>
          <w:sz w:val="28"/>
        </w:rPr>
        <w:t xml:space="preserve">Universitaria </w:t>
      </w:r>
      <w:r w:rsidR="001B7566">
        <w:rPr>
          <w:sz w:val="28"/>
        </w:rPr>
        <w:t>(</w:t>
      </w:r>
      <w:r w:rsidR="00BA35CE">
        <w:rPr>
          <w:sz w:val="28"/>
        </w:rPr>
        <w:t>s</w:t>
      </w:r>
      <w:r w:rsidR="001B7566">
        <w:rPr>
          <w:sz w:val="28"/>
        </w:rPr>
        <w:t>ezione COME FARE PER</w:t>
      </w:r>
    </w:p>
    <w:p w:rsidR="00DF3161" w:rsidRDefault="001B7566" w:rsidP="001B7566">
      <w:pPr>
        <w:pStyle w:val="Paragrafoelenco"/>
        <w:tabs>
          <w:tab w:val="left" w:pos="934"/>
        </w:tabs>
        <w:spacing w:line="360" w:lineRule="auto"/>
        <w:ind w:right="208" w:firstLine="0"/>
        <w:jc w:val="left"/>
        <w:rPr>
          <w:sz w:val="20"/>
          <w:szCs w:val="20"/>
        </w:rPr>
      </w:pPr>
      <w:hyperlink r:id="rId6" w:history="1">
        <w:r w:rsidRPr="001B7566">
          <w:rPr>
            <w:rStyle w:val="Collegamentoipertestuale"/>
            <w:sz w:val="20"/>
            <w:szCs w:val="20"/>
          </w:rPr>
          <w:t>https://www.odcec.roma.it/index.php?option=com_content&amp;view=category&amp;id=83&amp;Itemid=140</w:t>
        </w:r>
      </w:hyperlink>
      <w:r w:rsidRPr="001B7566">
        <w:rPr>
          <w:sz w:val="20"/>
          <w:szCs w:val="20"/>
        </w:rPr>
        <w:t>)</w:t>
      </w:r>
    </w:p>
    <w:p w:rsidR="00BA35CE" w:rsidRDefault="00BA35CE" w:rsidP="00BA35CE">
      <w:pPr>
        <w:tabs>
          <w:tab w:val="left" w:pos="934"/>
        </w:tabs>
        <w:spacing w:line="360" w:lineRule="auto"/>
        <w:ind w:right="208"/>
        <w:rPr>
          <w:sz w:val="20"/>
          <w:szCs w:val="20"/>
        </w:rPr>
      </w:pPr>
    </w:p>
    <w:p w:rsidR="00BA35CE" w:rsidRPr="004216BD" w:rsidRDefault="00BA35CE" w:rsidP="00BA35CE">
      <w:pPr>
        <w:pStyle w:val="Paragrafoelenco"/>
        <w:numPr>
          <w:ilvl w:val="0"/>
          <w:numId w:val="1"/>
        </w:numPr>
        <w:tabs>
          <w:tab w:val="left" w:pos="927"/>
        </w:tabs>
        <w:spacing w:before="1" w:line="360" w:lineRule="auto"/>
        <w:jc w:val="both"/>
        <w:rPr>
          <w:sz w:val="28"/>
        </w:rPr>
      </w:pPr>
      <w:r w:rsidRPr="004216BD">
        <w:rPr>
          <w:sz w:val="28"/>
        </w:rPr>
        <w:t xml:space="preserve">Lo studente </w:t>
      </w:r>
      <w:r>
        <w:rPr>
          <w:sz w:val="28"/>
        </w:rPr>
        <w:t xml:space="preserve">quindi periodicamente </w:t>
      </w:r>
      <w:r w:rsidR="00772E5D">
        <w:rPr>
          <w:sz w:val="28"/>
        </w:rPr>
        <w:t>dovrà informare il tutor di tirocinio e, al termine del periodo, consegnare copia del libretto rilasciato dall’Ordine e vidimato dal Dominus.</w:t>
      </w:r>
    </w:p>
    <w:p w:rsidR="00DF3161" w:rsidRPr="004216BD" w:rsidRDefault="00772E5D">
      <w:pPr>
        <w:pStyle w:val="Corpotesto"/>
        <w:spacing w:before="78" w:line="360" w:lineRule="auto"/>
        <w:ind w:left="212" w:right="206"/>
      </w:pPr>
      <w:bookmarkStart w:id="0" w:name="_GoBack"/>
      <w:bookmarkEnd w:id="0"/>
      <w:r w:rsidRPr="004216BD">
        <w:rPr>
          <w:spacing w:val="-1"/>
        </w:rPr>
        <w:t>NB</w:t>
      </w:r>
      <w:r w:rsidRPr="004216BD">
        <w:rPr>
          <w:spacing w:val="-1"/>
        </w:rPr>
        <w:t>:</w:t>
      </w:r>
      <w:r w:rsidRPr="004216BD">
        <w:rPr>
          <w:spacing w:val="-17"/>
        </w:rPr>
        <w:t xml:space="preserve"> </w:t>
      </w:r>
      <w:r w:rsidRPr="004216BD">
        <w:rPr>
          <w:spacing w:val="-1"/>
        </w:rPr>
        <w:t>LE</w:t>
      </w:r>
      <w:r w:rsidRPr="004216BD">
        <w:rPr>
          <w:spacing w:val="-19"/>
        </w:rPr>
        <w:t xml:space="preserve"> </w:t>
      </w:r>
      <w:r w:rsidRPr="004216BD">
        <w:rPr>
          <w:spacing w:val="-1"/>
        </w:rPr>
        <w:t>DATE</w:t>
      </w:r>
      <w:r w:rsidRPr="004216BD">
        <w:rPr>
          <w:spacing w:val="-16"/>
        </w:rPr>
        <w:t xml:space="preserve"> </w:t>
      </w:r>
      <w:r w:rsidRPr="004216BD">
        <w:rPr>
          <w:spacing w:val="-1"/>
        </w:rPr>
        <w:t>DI</w:t>
      </w:r>
      <w:r w:rsidRPr="004216BD">
        <w:rPr>
          <w:spacing w:val="-18"/>
        </w:rPr>
        <w:t xml:space="preserve"> </w:t>
      </w:r>
      <w:r w:rsidRPr="004216BD">
        <w:rPr>
          <w:spacing w:val="-1"/>
        </w:rPr>
        <w:t>INIZIO</w:t>
      </w:r>
      <w:r w:rsidRPr="004216BD">
        <w:rPr>
          <w:spacing w:val="-16"/>
        </w:rPr>
        <w:t xml:space="preserve"> </w:t>
      </w:r>
      <w:r w:rsidRPr="004216BD">
        <w:rPr>
          <w:spacing w:val="-1"/>
        </w:rPr>
        <w:t>E</w:t>
      </w:r>
      <w:r w:rsidRPr="004216BD">
        <w:rPr>
          <w:spacing w:val="-17"/>
        </w:rPr>
        <w:t xml:space="preserve"> </w:t>
      </w:r>
      <w:r w:rsidRPr="004216BD">
        <w:rPr>
          <w:spacing w:val="-1"/>
        </w:rPr>
        <w:t>FINE</w:t>
      </w:r>
      <w:r w:rsidRPr="004216BD">
        <w:rPr>
          <w:spacing w:val="-16"/>
        </w:rPr>
        <w:t xml:space="preserve"> </w:t>
      </w:r>
      <w:r w:rsidRPr="004216BD">
        <w:rPr>
          <w:spacing w:val="-1"/>
        </w:rPr>
        <w:t>DEL</w:t>
      </w:r>
      <w:r w:rsidRPr="004216BD">
        <w:rPr>
          <w:spacing w:val="-17"/>
        </w:rPr>
        <w:t xml:space="preserve"> </w:t>
      </w:r>
      <w:r w:rsidRPr="004216BD">
        <w:rPr>
          <w:spacing w:val="-1"/>
        </w:rPr>
        <w:t>TIROCINIO</w:t>
      </w:r>
      <w:r w:rsidRPr="004216BD">
        <w:rPr>
          <w:spacing w:val="-17"/>
        </w:rPr>
        <w:t xml:space="preserve"> </w:t>
      </w:r>
      <w:r w:rsidRPr="004216BD">
        <w:t>DEVONO</w:t>
      </w:r>
      <w:r w:rsidRPr="004216BD">
        <w:rPr>
          <w:spacing w:val="-18"/>
        </w:rPr>
        <w:t xml:space="preserve"> </w:t>
      </w:r>
      <w:r w:rsidRPr="004216BD">
        <w:t>ESSERE</w:t>
      </w:r>
      <w:r w:rsidRPr="004216BD">
        <w:rPr>
          <w:spacing w:val="-17"/>
        </w:rPr>
        <w:t xml:space="preserve"> </w:t>
      </w:r>
      <w:r w:rsidRPr="004216BD">
        <w:t>LE</w:t>
      </w:r>
      <w:r w:rsidRPr="004216BD">
        <w:rPr>
          <w:spacing w:val="-16"/>
        </w:rPr>
        <w:t xml:space="preserve"> </w:t>
      </w:r>
      <w:r w:rsidRPr="004216BD">
        <w:t>STESSE</w:t>
      </w:r>
      <w:r w:rsidRPr="004216BD">
        <w:rPr>
          <w:spacing w:val="-68"/>
        </w:rPr>
        <w:t xml:space="preserve"> </w:t>
      </w:r>
      <w:r w:rsidRPr="004216BD">
        <w:t>SUI SEGUENTI DOCUMENTI:</w:t>
      </w:r>
      <w:r w:rsidRPr="004216BD">
        <w:rPr>
          <w:spacing w:val="1"/>
        </w:rPr>
        <w:t xml:space="preserve"> </w:t>
      </w:r>
      <w:r w:rsidRPr="004216BD">
        <w:t>PROGETTO</w:t>
      </w:r>
      <w:r w:rsidRPr="004216BD">
        <w:rPr>
          <w:spacing w:val="1"/>
        </w:rPr>
        <w:t xml:space="preserve"> </w:t>
      </w:r>
      <w:r w:rsidRPr="004216BD">
        <w:t>FORMATIVO</w:t>
      </w:r>
      <w:r w:rsidRPr="004216BD">
        <w:rPr>
          <w:spacing w:val="1"/>
        </w:rPr>
        <w:t xml:space="preserve"> </w:t>
      </w:r>
      <w:r w:rsidRPr="004216BD">
        <w:t>GENERATO DAL</w:t>
      </w:r>
      <w:r w:rsidRPr="004216BD">
        <w:rPr>
          <w:spacing w:val="1"/>
        </w:rPr>
        <w:t xml:space="preserve"> </w:t>
      </w:r>
      <w:r w:rsidRPr="004216BD">
        <w:t>PORTALE STEP, SCHEDA RIASSUNTIVA, SCHEDA PER IL TIROCINIO IN</w:t>
      </w:r>
      <w:r w:rsidRPr="004216BD">
        <w:rPr>
          <w:spacing w:val="1"/>
        </w:rPr>
        <w:t xml:space="preserve"> </w:t>
      </w:r>
      <w:r w:rsidRPr="004216BD">
        <w:t>CONVENZIONE</w:t>
      </w:r>
      <w:r w:rsidRPr="004216BD">
        <w:rPr>
          <w:spacing w:val="1"/>
        </w:rPr>
        <w:t xml:space="preserve"> </w:t>
      </w:r>
      <w:r w:rsidRPr="004216BD">
        <w:t>DELL’ORDINE,</w:t>
      </w:r>
      <w:r w:rsidRPr="004216BD">
        <w:rPr>
          <w:spacing w:val="1"/>
        </w:rPr>
        <w:t xml:space="preserve"> </w:t>
      </w:r>
      <w:r w:rsidRPr="004216BD">
        <w:rPr>
          <w:color w:val="FF0000"/>
        </w:rPr>
        <w:t>ATTESTAZIONE</w:t>
      </w:r>
      <w:r w:rsidRPr="004216BD">
        <w:rPr>
          <w:color w:val="FF0000"/>
          <w:spacing w:val="1"/>
        </w:rPr>
        <w:t xml:space="preserve"> </w:t>
      </w:r>
      <w:r w:rsidRPr="004216BD">
        <w:rPr>
          <w:color w:val="FF0000"/>
        </w:rPr>
        <w:t>DEL</w:t>
      </w:r>
      <w:r w:rsidRPr="004216BD">
        <w:rPr>
          <w:color w:val="FF0000"/>
          <w:spacing w:val="1"/>
        </w:rPr>
        <w:t xml:space="preserve"> </w:t>
      </w:r>
      <w:r w:rsidRPr="004216BD">
        <w:rPr>
          <w:color w:val="FF0000"/>
        </w:rPr>
        <w:t>DOMINUS</w:t>
      </w:r>
      <w:r w:rsidRPr="004216BD">
        <w:t>.</w:t>
      </w:r>
      <w:r w:rsidRPr="004216BD">
        <w:rPr>
          <w:spacing w:val="1"/>
        </w:rPr>
        <w:t xml:space="preserve"> </w:t>
      </w:r>
      <w:r w:rsidRPr="004216BD">
        <w:t>PER</w:t>
      </w:r>
      <w:r w:rsidRPr="004216BD">
        <w:rPr>
          <w:spacing w:val="1"/>
        </w:rPr>
        <w:t xml:space="preserve"> </w:t>
      </w:r>
      <w:r w:rsidRPr="004216BD">
        <w:t>L’AVVIO</w:t>
      </w:r>
      <w:r w:rsidRPr="004216BD">
        <w:rPr>
          <w:spacing w:val="1"/>
        </w:rPr>
        <w:t xml:space="preserve"> </w:t>
      </w:r>
      <w:r w:rsidRPr="004216BD">
        <w:t>DEL</w:t>
      </w:r>
      <w:r w:rsidRPr="004216BD">
        <w:rPr>
          <w:spacing w:val="1"/>
        </w:rPr>
        <w:t xml:space="preserve"> </w:t>
      </w:r>
      <w:r w:rsidRPr="004216BD">
        <w:t>TIROCINIO</w:t>
      </w:r>
      <w:r w:rsidRPr="004216BD">
        <w:rPr>
          <w:spacing w:val="1"/>
        </w:rPr>
        <w:t xml:space="preserve"> </w:t>
      </w:r>
      <w:r w:rsidRPr="004216BD">
        <w:t>È</w:t>
      </w:r>
      <w:r w:rsidRPr="004216BD">
        <w:rPr>
          <w:spacing w:val="1"/>
        </w:rPr>
        <w:t xml:space="preserve"> </w:t>
      </w:r>
      <w:r w:rsidRPr="004216BD">
        <w:t>OPPORTUNO</w:t>
      </w:r>
      <w:r w:rsidRPr="004216BD">
        <w:rPr>
          <w:spacing w:val="1"/>
        </w:rPr>
        <w:t xml:space="preserve"> </w:t>
      </w:r>
      <w:r w:rsidRPr="004216BD">
        <w:t>SCEGLIERE</w:t>
      </w:r>
      <w:r w:rsidRPr="004216BD">
        <w:rPr>
          <w:spacing w:val="1"/>
        </w:rPr>
        <w:t xml:space="preserve"> </w:t>
      </w:r>
      <w:r w:rsidRPr="004216BD">
        <w:t>UNA</w:t>
      </w:r>
      <w:r w:rsidRPr="004216BD">
        <w:rPr>
          <w:spacing w:val="1"/>
        </w:rPr>
        <w:t xml:space="preserve"> </w:t>
      </w:r>
      <w:r w:rsidRPr="004216BD">
        <w:t>DATA</w:t>
      </w:r>
      <w:r w:rsidRPr="004216BD">
        <w:rPr>
          <w:spacing w:val="1"/>
        </w:rPr>
        <w:t xml:space="preserve"> </w:t>
      </w:r>
      <w:r w:rsidRPr="004216BD">
        <w:t>CHE</w:t>
      </w:r>
      <w:r w:rsidRPr="004216BD">
        <w:rPr>
          <w:spacing w:val="1"/>
        </w:rPr>
        <w:t xml:space="preserve"> </w:t>
      </w:r>
      <w:r w:rsidRPr="004216BD">
        <w:t>CONSENTA</w:t>
      </w:r>
      <w:r w:rsidRPr="004216BD">
        <w:rPr>
          <w:spacing w:val="1"/>
        </w:rPr>
        <w:t xml:space="preserve"> </w:t>
      </w:r>
      <w:r w:rsidRPr="004216BD">
        <w:t>DI</w:t>
      </w:r>
      <w:r w:rsidRPr="004216BD">
        <w:rPr>
          <w:spacing w:val="1"/>
        </w:rPr>
        <w:t xml:space="preserve"> </w:t>
      </w:r>
      <w:r w:rsidRPr="004216BD">
        <w:t>EFFETTUARE</w:t>
      </w:r>
      <w:r w:rsidRPr="004216BD">
        <w:rPr>
          <w:spacing w:val="1"/>
        </w:rPr>
        <w:t xml:space="preserve"> </w:t>
      </w:r>
      <w:r w:rsidRPr="004216BD">
        <w:t>GLI</w:t>
      </w:r>
      <w:r w:rsidRPr="004216BD">
        <w:rPr>
          <w:spacing w:val="1"/>
        </w:rPr>
        <w:t xml:space="preserve"> </w:t>
      </w:r>
      <w:r w:rsidRPr="004216BD">
        <w:t>ADEMPIMENTI</w:t>
      </w:r>
      <w:r w:rsidRPr="004216BD">
        <w:rPr>
          <w:spacing w:val="1"/>
        </w:rPr>
        <w:t xml:space="preserve"> </w:t>
      </w:r>
      <w:r w:rsidRPr="004216BD">
        <w:t>DI</w:t>
      </w:r>
      <w:r w:rsidRPr="004216BD">
        <w:rPr>
          <w:spacing w:val="1"/>
        </w:rPr>
        <w:t xml:space="preserve"> </w:t>
      </w:r>
      <w:r w:rsidRPr="004216BD">
        <w:t>CUI</w:t>
      </w:r>
      <w:r w:rsidRPr="004216BD">
        <w:rPr>
          <w:spacing w:val="1"/>
        </w:rPr>
        <w:t xml:space="preserve"> </w:t>
      </w:r>
      <w:r w:rsidRPr="004216BD">
        <w:t>SOPRA</w:t>
      </w:r>
      <w:r w:rsidRPr="004216BD">
        <w:rPr>
          <w:spacing w:val="1"/>
        </w:rPr>
        <w:t xml:space="preserve"> </w:t>
      </w:r>
      <w:r w:rsidRPr="004216BD">
        <w:t>NEI</w:t>
      </w:r>
      <w:r w:rsidRPr="004216BD">
        <w:rPr>
          <w:spacing w:val="1"/>
        </w:rPr>
        <w:t xml:space="preserve"> </w:t>
      </w:r>
      <w:r w:rsidRPr="004216BD">
        <w:t>TERMINI</w:t>
      </w:r>
      <w:r w:rsidRPr="004216BD">
        <w:rPr>
          <w:spacing w:val="-1"/>
        </w:rPr>
        <w:t xml:space="preserve"> </w:t>
      </w:r>
      <w:r w:rsidRPr="004216BD">
        <w:t>PREVISTI</w:t>
      </w:r>
    </w:p>
    <w:p w:rsidR="001B7566" w:rsidRDefault="001B7566">
      <w:pPr>
        <w:pStyle w:val="Corpotesto"/>
        <w:spacing w:before="1"/>
        <w:ind w:left="212"/>
        <w:jc w:val="left"/>
        <w:rPr>
          <w:color w:val="FF0000"/>
        </w:rPr>
      </w:pPr>
    </w:p>
    <w:sectPr w:rsidR="001B7566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83E"/>
    <w:multiLevelType w:val="hybridMultilevel"/>
    <w:tmpl w:val="5A4A5D02"/>
    <w:lvl w:ilvl="0" w:tplc="0410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37C827BC"/>
    <w:multiLevelType w:val="hybridMultilevel"/>
    <w:tmpl w:val="2EC81444"/>
    <w:lvl w:ilvl="0" w:tplc="B8A659B8">
      <w:start w:val="1"/>
      <w:numFmt w:val="decimal"/>
      <w:lvlText w:val="%1."/>
      <w:lvlJc w:val="left"/>
      <w:pPr>
        <w:ind w:left="926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56568CDC">
      <w:numFmt w:val="bullet"/>
      <w:lvlText w:val="-"/>
      <w:lvlJc w:val="left"/>
      <w:pPr>
        <w:ind w:left="926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50F8890C">
      <w:numFmt w:val="bullet"/>
      <w:lvlText w:val="•"/>
      <w:lvlJc w:val="left"/>
      <w:pPr>
        <w:ind w:left="2749" w:hanging="176"/>
      </w:pPr>
      <w:rPr>
        <w:rFonts w:hint="default"/>
        <w:lang w:val="it-IT" w:eastAsia="en-US" w:bidi="ar-SA"/>
      </w:rPr>
    </w:lvl>
    <w:lvl w:ilvl="3" w:tplc="04164180">
      <w:numFmt w:val="bullet"/>
      <w:lvlText w:val="•"/>
      <w:lvlJc w:val="left"/>
      <w:pPr>
        <w:ind w:left="3663" w:hanging="176"/>
      </w:pPr>
      <w:rPr>
        <w:rFonts w:hint="default"/>
        <w:lang w:val="it-IT" w:eastAsia="en-US" w:bidi="ar-SA"/>
      </w:rPr>
    </w:lvl>
    <w:lvl w:ilvl="4" w:tplc="23943AD6">
      <w:numFmt w:val="bullet"/>
      <w:lvlText w:val="•"/>
      <w:lvlJc w:val="left"/>
      <w:pPr>
        <w:ind w:left="4578" w:hanging="176"/>
      </w:pPr>
      <w:rPr>
        <w:rFonts w:hint="default"/>
        <w:lang w:val="it-IT" w:eastAsia="en-US" w:bidi="ar-SA"/>
      </w:rPr>
    </w:lvl>
    <w:lvl w:ilvl="5" w:tplc="8A2AF04C">
      <w:numFmt w:val="bullet"/>
      <w:lvlText w:val="•"/>
      <w:lvlJc w:val="left"/>
      <w:pPr>
        <w:ind w:left="5493" w:hanging="176"/>
      </w:pPr>
      <w:rPr>
        <w:rFonts w:hint="default"/>
        <w:lang w:val="it-IT" w:eastAsia="en-US" w:bidi="ar-SA"/>
      </w:rPr>
    </w:lvl>
    <w:lvl w:ilvl="6" w:tplc="3AF2AF96">
      <w:numFmt w:val="bullet"/>
      <w:lvlText w:val="•"/>
      <w:lvlJc w:val="left"/>
      <w:pPr>
        <w:ind w:left="6407" w:hanging="176"/>
      </w:pPr>
      <w:rPr>
        <w:rFonts w:hint="default"/>
        <w:lang w:val="it-IT" w:eastAsia="en-US" w:bidi="ar-SA"/>
      </w:rPr>
    </w:lvl>
    <w:lvl w:ilvl="7" w:tplc="85BAC04E">
      <w:numFmt w:val="bullet"/>
      <w:lvlText w:val="•"/>
      <w:lvlJc w:val="left"/>
      <w:pPr>
        <w:ind w:left="7322" w:hanging="176"/>
      </w:pPr>
      <w:rPr>
        <w:rFonts w:hint="default"/>
        <w:lang w:val="it-IT" w:eastAsia="en-US" w:bidi="ar-SA"/>
      </w:rPr>
    </w:lvl>
    <w:lvl w:ilvl="8" w:tplc="0048266C">
      <w:numFmt w:val="bullet"/>
      <w:lvlText w:val="•"/>
      <w:lvlJc w:val="left"/>
      <w:pPr>
        <w:ind w:left="8237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4BC87808"/>
    <w:multiLevelType w:val="hybridMultilevel"/>
    <w:tmpl w:val="3DFAFF16"/>
    <w:lvl w:ilvl="0" w:tplc="0410000F">
      <w:start w:val="1"/>
      <w:numFmt w:val="decimal"/>
      <w:lvlText w:val="%1."/>
      <w:lvlJc w:val="left"/>
      <w:pPr>
        <w:ind w:left="1646" w:hanging="360"/>
      </w:pPr>
    </w:lvl>
    <w:lvl w:ilvl="1" w:tplc="04100019" w:tentative="1">
      <w:start w:val="1"/>
      <w:numFmt w:val="lowerLetter"/>
      <w:lvlText w:val="%2."/>
      <w:lvlJc w:val="left"/>
      <w:pPr>
        <w:ind w:left="2366" w:hanging="360"/>
      </w:pPr>
    </w:lvl>
    <w:lvl w:ilvl="2" w:tplc="0410001B" w:tentative="1">
      <w:start w:val="1"/>
      <w:numFmt w:val="lowerRoman"/>
      <w:lvlText w:val="%3."/>
      <w:lvlJc w:val="right"/>
      <w:pPr>
        <w:ind w:left="3086" w:hanging="180"/>
      </w:pPr>
    </w:lvl>
    <w:lvl w:ilvl="3" w:tplc="0410000F" w:tentative="1">
      <w:start w:val="1"/>
      <w:numFmt w:val="decimal"/>
      <w:lvlText w:val="%4."/>
      <w:lvlJc w:val="left"/>
      <w:pPr>
        <w:ind w:left="3806" w:hanging="360"/>
      </w:pPr>
    </w:lvl>
    <w:lvl w:ilvl="4" w:tplc="04100019" w:tentative="1">
      <w:start w:val="1"/>
      <w:numFmt w:val="lowerLetter"/>
      <w:lvlText w:val="%5."/>
      <w:lvlJc w:val="left"/>
      <w:pPr>
        <w:ind w:left="4526" w:hanging="360"/>
      </w:pPr>
    </w:lvl>
    <w:lvl w:ilvl="5" w:tplc="0410001B" w:tentative="1">
      <w:start w:val="1"/>
      <w:numFmt w:val="lowerRoman"/>
      <w:lvlText w:val="%6."/>
      <w:lvlJc w:val="right"/>
      <w:pPr>
        <w:ind w:left="5246" w:hanging="180"/>
      </w:pPr>
    </w:lvl>
    <w:lvl w:ilvl="6" w:tplc="0410000F" w:tentative="1">
      <w:start w:val="1"/>
      <w:numFmt w:val="decimal"/>
      <w:lvlText w:val="%7."/>
      <w:lvlJc w:val="left"/>
      <w:pPr>
        <w:ind w:left="5966" w:hanging="360"/>
      </w:pPr>
    </w:lvl>
    <w:lvl w:ilvl="7" w:tplc="04100019" w:tentative="1">
      <w:start w:val="1"/>
      <w:numFmt w:val="lowerLetter"/>
      <w:lvlText w:val="%8."/>
      <w:lvlJc w:val="left"/>
      <w:pPr>
        <w:ind w:left="6686" w:hanging="360"/>
      </w:pPr>
    </w:lvl>
    <w:lvl w:ilvl="8" w:tplc="0410001B" w:tentative="1">
      <w:start w:val="1"/>
      <w:numFmt w:val="lowerRoman"/>
      <w:lvlText w:val="%9."/>
      <w:lvlJc w:val="right"/>
      <w:pPr>
        <w:ind w:left="74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61"/>
    <w:rsid w:val="00003AB3"/>
    <w:rsid w:val="001B7566"/>
    <w:rsid w:val="004216BD"/>
    <w:rsid w:val="007514F3"/>
    <w:rsid w:val="00772E5D"/>
    <w:rsid w:val="009604D8"/>
    <w:rsid w:val="00BA35CE"/>
    <w:rsid w:val="00DF3161"/>
    <w:rsid w:val="00E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4C03-ED1F-4F51-BDEC-454F872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26"/>
      <w:jc w:val="both"/>
    </w:pPr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58"/>
      <w:ind w:left="897" w:right="897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26" w:right="211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B7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cec.roma.it/index.php?option=com_content&amp;view=category&amp;id=83&amp;Itemid=140" TargetMode="External"/><Relationship Id="rId5" Type="http://schemas.openxmlformats.org/officeDocument/2006/relationships/hyperlink" Target="https://www.odcec.rom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Carnelli Patrizia</dc:creator>
  <cp:lastModifiedBy>Di Martino Susanna</cp:lastModifiedBy>
  <cp:revision>4</cp:revision>
  <dcterms:created xsi:type="dcterms:W3CDTF">2021-05-25T12:57:00Z</dcterms:created>
  <dcterms:modified xsi:type="dcterms:W3CDTF">2021-05-25T14:28:00Z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2021-05-25T00:00:00Z</vt:filetime>
  </property>
</Properties>
</file>